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47" w:rsidRDefault="005B4247" w:rsidP="005B4247">
      <w:pPr>
        <w:spacing w:after="0"/>
        <w:rPr>
          <w:rFonts w:ascii="Arial" w:hAnsi="Arial" w:cs="Arial"/>
          <w:b/>
          <w:sz w:val="24"/>
          <w:szCs w:val="24"/>
        </w:rPr>
      </w:pPr>
    </w:p>
    <w:p w:rsidR="005B4247" w:rsidRDefault="005B4247" w:rsidP="005B4247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5B4247" w:rsidRPr="002F762F" w:rsidRDefault="005B4247" w:rsidP="005B4247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5B4247" w:rsidRPr="002F762F" w:rsidRDefault="005B4247" w:rsidP="005B424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F762F">
        <w:rPr>
          <w:rFonts w:ascii="Arial" w:hAnsi="Arial" w:cs="Arial"/>
          <w:sz w:val="20"/>
          <w:szCs w:val="20"/>
        </w:rPr>
        <w:t xml:space="preserve">Slavonski Brod, </w:t>
      </w:r>
      <w:r w:rsidR="002F762F" w:rsidRPr="002F762F">
        <w:rPr>
          <w:rFonts w:ascii="Arial" w:hAnsi="Arial" w:cs="Arial"/>
          <w:sz w:val="20"/>
          <w:szCs w:val="20"/>
        </w:rPr>
        <w:t>0</w:t>
      </w:r>
      <w:r w:rsidR="00B615CE">
        <w:rPr>
          <w:rFonts w:ascii="Arial" w:hAnsi="Arial" w:cs="Arial"/>
          <w:sz w:val="20"/>
          <w:szCs w:val="20"/>
        </w:rPr>
        <w:t>6</w:t>
      </w:r>
      <w:r w:rsidR="002F762F" w:rsidRPr="002F762F">
        <w:rPr>
          <w:rFonts w:ascii="Arial" w:hAnsi="Arial" w:cs="Arial"/>
          <w:sz w:val="20"/>
          <w:szCs w:val="20"/>
        </w:rPr>
        <w:t>.</w:t>
      </w:r>
      <w:r w:rsidR="00B615CE">
        <w:rPr>
          <w:rFonts w:ascii="Arial" w:hAnsi="Arial" w:cs="Arial"/>
          <w:sz w:val="20"/>
          <w:szCs w:val="20"/>
        </w:rPr>
        <w:t xml:space="preserve"> kolovoza</w:t>
      </w:r>
      <w:r w:rsidRPr="002F762F">
        <w:rPr>
          <w:rFonts w:ascii="Arial" w:hAnsi="Arial" w:cs="Arial"/>
          <w:sz w:val="20"/>
          <w:szCs w:val="20"/>
        </w:rPr>
        <w:t>, 201</w:t>
      </w:r>
      <w:r w:rsidR="00A67800" w:rsidRPr="002F762F">
        <w:rPr>
          <w:rFonts w:ascii="Arial" w:hAnsi="Arial" w:cs="Arial"/>
          <w:sz w:val="20"/>
          <w:szCs w:val="20"/>
        </w:rPr>
        <w:t>2</w:t>
      </w:r>
      <w:r w:rsidRPr="002F762F">
        <w:rPr>
          <w:rFonts w:ascii="Arial" w:hAnsi="Arial" w:cs="Arial"/>
          <w:sz w:val="20"/>
          <w:szCs w:val="20"/>
        </w:rPr>
        <w:t>.</w:t>
      </w:r>
    </w:p>
    <w:p w:rsidR="00A67800" w:rsidRDefault="00B615CE" w:rsidP="00B615C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REPUBLIKA HRVATSK A</w:t>
      </w:r>
    </w:p>
    <w:p w:rsidR="00B615CE" w:rsidRPr="00B615CE" w:rsidRDefault="00B615CE" w:rsidP="00B615CE">
      <w:pPr>
        <w:spacing w:after="0"/>
        <w:rPr>
          <w:rFonts w:ascii="Arial" w:hAnsi="Arial" w:cs="Arial"/>
          <w:b/>
          <w:sz w:val="20"/>
          <w:szCs w:val="20"/>
        </w:rPr>
      </w:pPr>
      <w:r w:rsidRPr="00B615CE">
        <w:rPr>
          <w:rFonts w:ascii="Arial" w:hAnsi="Arial" w:cs="Arial"/>
          <w:b/>
          <w:sz w:val="20"/>
          <w:szCs w:val="20"/>
        </w:rPr>
        <w:t>Vlada</w:t>
      </w:r>
    </w:p>
    <w:p w:rsidR="00B615CE" w:rsidRDefault="00B615CE" w:rsidP="00B615C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Služba za odnose s javnošću</w:t>
      </w:r>
    </w:p>
    <w:p w:rsidR="00B615CE" w:rsidRPr="005C12AC" w:rsidRDefault="00B615CE" w:rsidP="00B615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Glasnogovornica </w:t>
      </w:r>
      <w:r w:rsidRPr="005C12AC">
        <w:rPr>
          <w:rFonts w:ascii="Arial" w:hAnsi="Arial" w:cs="Arial"/>
          <w:b/>
          <w:sz w:val="20"/>
          <w:szCs w:val="20"/>
        </w:rPr>
        <w:t>Ivana Grljak</w:t>
      </w:r>
    </w:p>
    <w:p w:rsidR="00A67800" w:rsidRPr="002F762F" w:rsidRDefault="00B615CE" w:rsidP="00A678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B615CE">
        <w:rPr>
          <w:rFonts w:ascii="Arial" w:hAnsi="Arial" w:cs="Arial"/>
          <w:sz w:val="20"/>
          <w:szCs w:val="20"/>
        </w:rPr>
        <w:t>press@vlada.hr</w:t>
      </w:r>
    </w:p>
    <w:p w:rsidR="00F83D69" w:rsidRPr="002F762F" w:rsidRDefault="00F83D69" w:rsidP="00BD768B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B615CE" w:rsidRDefault="00B615CE" w:rsidP="000B4A34">
      <w:pPr>
        <w:shd w:val="clear" w:color="auto" w:fill="FFFFFF"/>
        <w:spacing w:after="0"/>
        <w:textAlignment w:val="top"/>
        <w:rPr>
          <w:rFonts w:ascii="Arial" w:eastAsia="Times New Roman" w:hAnsi="Arial" w:cs="Arial"/>
          <w:sz w:val="20"/>
          <w:szCs w:val="20"/>
          <w:lang w:eastAsia="hr-HR"/>
        </w:rPr>
      </w:pPr>
    </w:p>
    <w:p w:rsidR="003E0851" w:rsidRPr="002F762F" w:rsidRDefault="002F762F" w:rsidP="000B4A34">
      <w:pPr>
        <w:shd w:val="clear" w:color="auto" w:fill="FFFFFF"/>
        <w:spacing w:after="0"/>
        <w:textAlignment w:val="top"/>
        <w:rPr>
          <w:rFonts w:ascii="Arial" w:eastAsia="Times New Roman" w:hAnsi="Arial" w:cs="Arial"/>
          <w:sz w:val="20"/>
          <w:szCs w:val="20"/>
          <w:lang w:eastAsia="hr-HR"/>
        </w:rPr>
      </w:pPr>
      <w:r w:rsidRPr="002F762F">
        <w:rPr>
          <w:rFonts w:ascii="Arial" w:eastAsia="Times New Roman" w:hAnsi="Arial" w:cs="Arial"/>
          <w:sz w:val="20"/>
          <w:szCs w:val="20"/>
          <w:lang w:eastAsia="hr-HR"/>
        </w:rPr>
        <w:t>Poštovana</w:t>
      </w:r>
      <w:r w:rsidR="00B615CE">
        <w:rPr>
          <w:rFonts w:ascii="Arial" w:eastAsia="Times New Roman" w:hAnsi="Arial" w:cs="Arial"/>
          <w:sz w:val="20"/>
          <w:szCs w:val="20"/>
          <w:lang w:eastAsia="hr-HR"/>
        </w:rPr>
        <w:t xml:space="preserve"> gospođo Grljak</w:t>
      </w:r>
    </w:p>
    <w:p w:rsidR="002F762F" w:rsidRPr="002F762F" w:rsidRDefault="002F762F" w:rsidP="000B4A34">
      <w:pPr>
        <w:shd w:val="clear" w:color="auto" w:fill="FFFFFF"/>
        <w:spacing w:after="0"/>
        <w:textAlignment w:val="top"/>
        <w:rPr>
          <w:rFonts w:ascii="Arial" w:eastAsia="Times New Roman" w:hAnsi="Arial" w:cs="Arial"/>
          <w:sz w:val="20"/>
          <w:szCs w:val="20"/>
          <w:lang w:eastAsia="hr-HR"/>
        </w:rPr>
      </w:pPr>
    </w:p>
    <w:p w:rsidR="00B615CE" w:rsidRPr="00B615CE" w:rsidRDefault="00B615CE" w:rsidP="00B615CE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B615CE">
        <w:rPr>
          <w:rFonts w:ascii="Arial" w:hAnsi="Arial" w:cs="Arial"/>
          <w:sz w:val="20"/>
          <w:szCs w:val="20"/>
        </w:rPr>
        <w:t>Na 258. sjednici Vlade Republike Hrvatske, održanoj 07. rujna 2007. godine, pod desetom točkom dnevnog reda, donesena je Odluka o prijenosu nekretnina u vlasništvu Republike Hrvatske Općini Sibinj,</w:t>
      </w:r>
      <w:r w:rsidR="00AF5BA8">
        <w:rPr>
          <w:rFonts w:ascii="Arial" w:hAnsi="Arial" w:cs="Arial"/>
          <w:sz w:val="20"/>
          <w:szCs w:val="20"/>
        </w:rPr>
        <w:t xml:space="preserve"> ukupno 266.946 m2 zemljišta, a „</w:t>
      </w:r>
      <w:r w:rsidRPr="00B615CE">
        <w:rPr>
          <w:rFonts w:ascii="Arial" w:hAnsi="Arial" w:cs="Arial"/>
          <w:sz w:val="20"/>
          <w:szCs w:val="20"/>
        </w:rPr>
        <w:t>u svrhu izgradnje Zone malog gospodarstva</w:t>
      </w:r>
      <w:r w:rsidR="00AF5BA8">
        <w:rPr>
          <w:rFonts w:ascii="Arial" w:hAnsi="Arial" w:cs="Arial"/>
          <w:sz w:val="20"/>
          <w:szCs w:val="20"/>
        </w:rPr>
        <w:t>“</w:t>
      </w:r>
      <w:r w:rsidRPr="00B615CE">
        <w:rPr>
          <w:rFonts w:ascii="Arial" w:hAnsi="Arial" w:cs="Arial"/>
          <w:sz w:val="20"/>
          <w:szCs w:val="20"/>
        </w:rPr>
        <w:t>.</w:t>
      </w:r>
      <w:r w:rsidR="00AF5BA8">
        <w:rPr>
          <w:rFonts w:ascii="Arial" w:hAnsi="Arial" w:cs="Arial"/>
          <w:sz w:val="20"/>
          <w:szCs w:val="20"/>
        </w:rPr>
        <w:t xml:space="preserve"> </w:t>
      </w:r>
    </w:p>
    <w:p w:rsidR="00AF5BA8" w:rsidRDefault="00AF5BA8" w:rsidP="00B615CE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B615CE" w:rsidRDefault="00B615CE" w:rsidP="00B615CE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B615CE">
        <w:rPr>
          <w:rFonts w:ascii="Arial" w:hAnsi="Arial" w:cs="Arial"/>
          <w:sz w:val="20"/>
          <w:szCs w:val="20"/>
        </w:rPr>
        <w:t>Vrijednost, uvjetno darovane nekretnine, iznosila</w:t>
      </w:r>
      <w:r w:rsidR="00AF5BA8">
        <w:rPr>
          <w:rFonts w:ascii="Arial" w:hAnsi="Arial" w:cs="Arial"/>
          <w:sz w:val="20"/>
          <w:szCs w:val="20"/>
        </w:rPr>
        <w:t xml:space="preserve"> je</w:t>
      </w:r>
      <w:r w:rsidRPr="00B615CE">
        <w:rPr>
          <w:rFonts w:ascii="Arial" w:hAnsi="Arial" w:cs="Arial"/>
          <w:sz w:val="20"/>
          <w:szCs w:val="20"/>
        </w:rPr>
        <w:t xml:space="preserve"> 12.012.570,00 kuna (45,00 kn/m²) po procjeni Ministarstva financija, Porezne uprave Slavonski Brod.</w:t>
      </w:r>
    </w:p>
    <w:p w:rsidR="00AF5BA8" w:rsidRDefault="00AF5BA8" w:rsidP="00B615CE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AF5BA8" w:rsidRDefault="00AF5BA8" w:rsidP="00FE2A1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AF5BA8">
        <w:rPr>
          <w:rFonts w:ascii="Arial" w:eastAsiaTheme="minorHAnsi" w:hAnsi="Arial" w:cs="Arial"/>
          <w:sz w:val="20"/>
          <w:szCs w:val="20"/>
        </w:rPr>
        <w:t>Odluk</w:t>
      </w:r>
      <w:r w:rsidR="001D0045">
        <w:rPr>
          <w:rFonts w:ascii="Arial" w:eastAsiaTheme="minorHAnsi" w:hAnsi="Arial" w:cs="Arial"/>
          <w:sz w:val="20"/>
          <w:szCs w:val="20"/>
        </w:rPr>
        <w:t>om</w:t>
      </w:r>
      <w:r w:rsidRPr="00AF5BA8">
        <w:rPr>
          <w:rFonts w:ascii="Arial" w:eastAsiaTheme="minorHAnsi" w:hAnsi="Arial" w:cs="Arial"/>
          <w:sz w:val="20"/>
          <w:szCs w:val="20"/>
        </w:rPr>
        <w:t xml:space="preserve"> o prijenosu</w:t>
      </w:r>
      <w:r>
        <w:rPr>
          <w:rFonts w:ascii="Arial" w:eastAsiaTheme="minorHAnsi" w:hAnsi="Arial" w:cs="Arial"/>
          <w:sz w:val="20"/>
          <w:szCs w:val="20"/>
        </w:rPr>
        <w:t xml:space="preserve">, Vlada je Općinu Sibinj obvezala nekretnine privesti namjeni u roku od tri godine, a u slučaju da Općina to ne učini „darovanu nekretninu </w:t>
      </w:r>
      <w:r w:rsidR="00FE2A1B">
        <w:rPr>
          <w:rFonts w:ascii="Arial" w:eastAsiaTheme="minorHAnsi" w:hAnsi="Arial" w:cs="Arial"/>
          <w:sz w:val="20"/>
          <w:szCs w:val="20"/>
        </w:rPr>
        <w:t>postaju vlasništvo Republike Hrvatske ili će Općina Sibinj isplatiti Republici Hrvatskoj naknadu za darovano zemljište u visini tržišne vrijednosti u vrijeme sklapanja ugovora“</w:t>
      </w:r>
    </w:p>
    <w:p w:rsidR="00FE2A1B" w:rsidRDefault="00FE2A1B" w:rsidP="00FE2A1B">
      <w:pPr>
        <w:pStyle w:val="Naslov4"/>
        <w:rPr>
          <w:rFonts w:ascii="Arial" w:hAnsi="Arial" w:cs="Arial"/>
          <w:b w:val="0"/>
          <w:sz w:val="20"/>
          <w:szCs w:val="20"/>
        </w:rPr>
      </w:pPr>
      <w:r w:rsidRPr="00FE2A1B">
        <w:rPr>
          <w:rFonts w:ascii="Arial" w:eastAsiaTheme="minorHAnsi" w:hAnsi="Arial" w:cs="Arial"/>
          <w:b w:val="0"/>
          <w:sz w:val="20"/>
          <w:szCs w:val="20"/>
        </w:rPr>
        <w:t>Budući da predmetno zemljište nije postalo „Zona malog gospodarstva“ nego objekt besramne pljačke, zbog koje su,</w:t>
      </w:r>
      <w:r>
        <w:rPr>
          <w:rFonts w:ascii="Arial" w:eastAsiaTheme="minorHAnsi" w:hAnsi="Arial" w:cs="Arial"/>
          <w:b w:val="0"/>
          <w:sz w:val="20"/>
          <w:szCs w:val="20"/>
        </w:rPr>
        <w:t xml:space="preserve"> u srpnju 2011. </w:t>
      </w:r>
      <w:r w:rsidRPr="00FE2A1B">
        <w:rPr>
          <w:rFonts w:ascii="Arial" w:eastAsiaTheme="minorHAnsi" w:hAnsi="Arial" w:cs="Arial"/>
          <w:b w:val="0"/>
          <w:sz w:val="20"/>
          <w:szCs w:val="20"/>
        </w:rPr>
        <w:t xml:space="preserve">uhićeni </w:t>
      </w:r>
      <w:r w:rsidRPr="00FE2A1B">
        <w:rPr>
          <w:rFonts w:ascii="Arial" w:hAnsi="Arial" w:cs="Arial"/>
          <w:b w:val="0"/>
          <w:sz w:val="20"/>
          <w:szCs w:val="20"/>
        </w:rPr>
        <w:t>Ivica Batinić, Ivan Mišković, Mladen Kruljac, Ivan Rimac, Željko Garić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FE2A1B">
        <w:rPr>
          <w:rFonts w:ascii="Arial" w:hAnsi="Arial" w:cs="Arial"/>
          <w:b w:val="0"/>
          <w:sz w:val="20"/>
          <w:szCs w:val="20"/>
        </w:rPr>
        <w:t>i Zdravko Sočković</w:t>
      </w:r>
      <w:r w:rsidR="0070557A">
        <w:rPr>
          <w:rFonts w:ascii="Arial" w:hAnsi="Arial" w:cs="Arial"/>
          <w:b w:val="0"/>
          <w:sz w:val="20"/>
          <w:szCs w:val="20"/>
        </w:rPr>
        <w:t>, stečeni su uvjeti da hrvatska Vlada postupi sukladno sadržaju Odluke o prijenosu nekretnina…</w:t>
      </w:r>
    </w:p>
    <w:p w:rsidR="0070557A" w:rsidRPr="005C12AC" w:rsidRDefault="0070557A" w:rsidP="00FE2A1B">
      <w:pPr>
        <w:pStyle w:val="Naslov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Molimo Vas</w:t>
      </w:r>
      <w:r w:rsidR="00290A8E">
        <w:rPr>
          <w:rFonts w:ascii="Arial" w:hAnsi="Arial" w:cs="Arial"/>
          <w:b w:val="0"/>
          <w:sz w:val="20"/>
          <w:szCs w:val="20"/>
        </w:rPr>
        <w:t>, gospođo Grljak,</w:t>
      </w:r>
      <w:r>
        <w:rPr>
          <w:rFonts w:ascii="Arial" w:hAnsi="Arial" w:cs="Arial"/>
          <w:b w:val="0"/>
          <w:sz w:val="20"/>
          <w:szCs w:val="20"/>
        </w:rPr>
        <w:t xml:space="preserve"> inform</w:t>
      </w:r>
      <w:r w:rsidR="00290A8E">
        <w:rPr>
          <w:rFonts w:ascii="Arial" w:hAnsi="Arial" w:cs="Arial"/>
          <w:b w:val="0"/>
          <w:sz w:val="20"/>
          <w:szCs w:val="20"/>
        </w:rPr>
        <w:t xml:space="preserve">aciju </w:t>
      </w:r>
      <w:r>
        <w:rPr>
          <w:rFonts w:ascii="Arial" w:hAnsi="Arial" w:cs="Arial"/>
          <w:b w:val="0"/>
          <w:sz w:val="20"/>
          <w:szCs w:val="20"/>
        </w:rPr>
        <w:t xml:space="preserve">- </w:t>
      </w:r>
      <w:r w:rsidRPr="005C12AC">
        <w:rPr>
          <w:rFonts w:ascii="Arial" w:hAnsi="Arial" w:cs="Arial"/>
          <w:sz w:val="20"/>
          <w:szCs w:val="20"/>
        </w:rPr>
        <w:t>Je li hrvatska Vlada pokrenula postupak povratka zemljišta u svoje</w:t>
      </w:r>
      <w:r w:rsidR="00290A8E" w:rsidRPr="005C12AC">
        <w:rPr>
          <w:rFonts w:ascii="Arial" w:hAnsi="Arial" w:cs="Arial"/>
          <w:sz w:val="20"/>
          <w:szCs w:val="20"/>
        </w:rPr>
        <w:t xml:space="preserve"> </w:t>
      </w:r>
      <w:r w:rsidRPr="005C12AC">
        <w:rPr>
          <w:rFonts w:ascii="Arial" w:hAnsi="Arial" w:cs="Arial"/>
          <w:sz w:val="20"/>
          <w:szCs w:val="20"/>
        </w:rPr>
        <w:t>vlasništvo</w:t>
      </w:r>
      <w:r w:rsidR="001D0045" w:rsidRPr="005C12AC">
        <w:rPr>
          <w:rFonts w:ascii="Arial" w:hAnsi="Arial" w:cs="Arial"/>
          <w:sz w:val="20"/>
          <w:szCs w:val="20"/>
        </w:rPr>
        <w:t xml:space="preserve">? Ako jeste, kad i na koji način, a ako </w:t>
      </w:r>
      <w:r w:rsidR="00290A8E" w:rsidRPr="005C12AC">
        <w:rPr>
          <w:rFonts w:ascii="Arial" w:hAnsi="Arial" w:cs="Arial"/>
          <w:sz w:val="20"/>
          <w:szCs w:val="20"/>
        </w:rPr>
        <w:t>nije, zbog čega nije ?</w:t>
      </w:r>
      <w:r w:rsidRPr="005C12AC">
        <w:rPr>
          <w:rFonts w:ascii="Arial" w:hAnsi="Arial" w:cs="Arial"/>
          <w:sz w:val="20"/>
          <w:szCs w:val="20"/>
        </w:rPr>
        <w:t xml:space="preserve"> </w:t>
      </w:r>
    </w:p>
    <w:p w:rsidR="0070557A" w:rsidRPr="0070557A" w:rsidRDefault="0070557A" w:rsidP="0070557A">
      <w:pPr>
        <w:pStyle w:val="Naslov2"/>
        <w:rPr>
          <w:rFonts w:ascii="Arial" w:hAnsi="Arial" w:cs="Arial"/>
          <w:b w:val="0"/>
          <w:color w:val="auto"/>
          <w:sz w:val="20"/>
          <w:szCs w:val="20"/>
        </w:rPr>
      </w:pPr>
      <w:r w:rsidRPr="0070557A">
        <w:rPr>
          <w:rFonts w:ascii="Arial" w:hAnsi="Arial" w:cs="Arial"/>
          <w:b w:val="0"/>
          <w:color w:val="auto"/>
          <w:sz w:val="20"/>
          <w:szCs w:val="20"/>
        </w:rPr>
        <w:t>Sve relevantne činjenice u vezi s tim objavili smo u desetak članaka na našem portalu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5C12AC">
        <w:rPr>
          <w:rFonts w:ascii="Arial" w:hAnsi="Arial" w:cs="Arial"/>
          <w:b w:val="0"/>
          <w:color w:val="auto"/>
          <w:sz w:val="20"/>
          <w:szCs w:val="20"/>
        </w:rPr>
        <w:t>SBplus.hr</w:t>
      </w:r>
      <w:r w:rsidRPr="0070557A">
        <w:rPr>
          <w:rFonts w:ascii="Arial" w:hAnsi="Arial" w:cs="Arial"/>
          <w:b w:val="0"/>
          <w:color w:val="auto"/>
          <w:sz w:val="20"/>
          <w:szCs w:val="20"/>
        </w:rPr>
        <w:t>. Evo dva najvažnija: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 „</w:t>
      </w:r>
      <w:r w:rsidRPr="0070557A">
        <w:rPr>
          <w:rFonts w:ascii="Arial" w:hAnsi="Arial" w:cs="Arial"/>
          <w:b w:val="0"/>
          <w:color w:val="auto"/>
          <w:sz w:val="20"/>
          <w:szCs w:val="20"/>
        </w:rPr>
        <w:t>Umjesto gospodarske - zona sumraka</w:t>
      </w:r>
      <w:r>
        <w:rPr>
          <w:rFonts w:ascii="Arial" w:hAnsi="Arial" w:cs="Arial"/>
          <w:b w:val="0"/>
          <w:color w:val="auto"/>
          <w:sz w:val="20"/>
          <w:szCs w:val="20"/>
        </w:rPr>
        <w:t>“</w:t>
      </w:r>
      <w:r w:rsidRPr="0070557A">
        <w:rPr>
          <w:rFonts w:ascii="Arial" w:hAnsi="Arial" w:cs="Arial"/>
          <w:b w:val="0"/>
          <w:color w:val="auto"/>
          <w:sz w:val="20"/>
          <w:szCs w:val="20"/>
        </w:rPr>
        <w:t xml:space="preserve"> i </w:t>
      </w:r>
      <w:r>
        <w:rPr>
          <w:rFonts w:ascii="Arial" w:hAnsi="Arial" w:cs="Arial"/>
          <w:b w:val="0"/>
          <w:color w:val="auto"/>
          <w:sz w:val="20"/>
          <w:szCs w:val="20"/>
        </w:rPr>
        <w:t>„</w:t>
      </w:r>
      <w:r w:rsidRPr="0070557A">
        <w:rPr>
          <w:rFonts w:ascii="Arial" w:hAnsi="Arial" w:cs="Arial"/>
          <w:b w:val="0"/>
          <w:color w:val="auto"/>
          <w:sz w:val="20"/>
          <w:szCs w:val="20"/>
        </w:rPr>
        <w:t>Svi osumnjičeni 30 dana u istražni zatvor</w:t>
      </w:r>
      <w:r>
        <w:rPr>
          <w:rFonts w:ascii="Arial" w:hAnsi="Arial" w:cs="Arial"/>
          <w:b w:val="0"/>
          <w:color w:val="auto"/>
          <w:sz w:val="20"/>
          <w:szCs w:val="20"/>
        </w:rPr>
        <w:t>“</w:t>
      </w:r>
      <w:r w:rsidRPr="0070557A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</w:p>
    <w:p w:rsidR="0070557A" w:rsidRDefault="0070557A" w:rsidP="0070557A">
      <w:pPr>
        <w:pStyle w:val="Naslov4"/>
        <w:spacing w:before="240" w:beforeAutospacing="0" w:line="276" w:lineRule="auto"/>
        <w:rPr>
          <w:rFonts w:ascii="Arial" w:hAnsi="Arial" w:cs="Arial"/>
          <w:b w:val="0"/>
          <w:sz w:val="20"/>
          <w:szCs w:val="20"/>
        </w:rPr>
      </w:pPr>
      <w:r w:rsidRPr="0070557A">
        <w:rPr>
          <w:rFonts w:ascii="Arial" w:hAnsi="Arial" w:cs="Arial"/>
          <w:b w:val="0"/>
          <w:sz w:val="20"/>
          <w:szCs w:val="20"/>
        </w:rPr>
        <w:t xml:space="preserve"> </w:t>
      </w:r>
      <w:hyperlink r:id="rId6" w:history="1">
        <w:r w:rsidRPr="0070557A">
          <w:rPr>
            <w:rStyle w:val="Hiperveza"/>
            <w:rFonts w:ascii="Arial" w:hAnsi="Arial" w:cs="Arial"/>
            <w:b w:val="0"/>
            <w:color w:val="auto"/>
            <w:sz w:val="20"/>
            <w:szCs w:val="20"/>
          </w:rPr>
          <w:t>http://www.sbplus.hr/opcine/sibinj/gospodarstvo/ostalo/umjesto_gospodarske_-_zona_sumraka_/default.aspx</w:t>
        </w:r>
      </w:hyperlink>
      <w:r w:rsidRPr="0070557A">
        <w:rPr>
          <w:rFonts w:ascii="Arial" w:hAnsi="Arial" w:cs="Arial"/>
          <w:b w:val="0"/>
          <w:sz w:val="20"/>
          <w:szCs w:val="20"/>
        </w:rPr>
        <w:br/>
      </w:r>
      <w:r>
        <w:rPr>
          <w:rFonts w:ascii="Arial" w:hAnsi="Arial" w:cs="Arial"/>
          <w:b w:val="0"/>
          <w:sz w:val="20"/>
          <w:szCs w:val="20"/>
        </w:rPr>
        <w:br/>
      </w:r>
      <w:r w:rsidRPr="0070557A">
        <w:rPr>
          <w:rFonts w:ascii="Arial" w:hAnsi="Arial" w:cs="Arial"/>
          <w:b w:val="0"/>
          <w:sz w:val="20"/>
          <w:szCs w:val="20"/>
        </w:rPr>
        <w:t xml:space="preserve"> </w:t>
      </w:r>
      <w:hyperlink r:id="rId7" w:history="1">
        <w:r w:rsidRPr="0070557A">
          <w:rPr>
            <w:rStyle w:val="Hiperveza"/>
            <w:rFonts w:ascii="Arial" w:hAnsi="Arial" w:cs="Arial"/>
            <w:b w:val="0"/>
            <w:color w:val="auto"/>
            <w:sz w:val="20"/>
            <w:szCs w:val="20"/>
          </w:rPr>
          <w:t>http://www.sbplus.hr/brodsko-posavska_zupanija/crna_kronika/svi_osumnjiceni_30_dana_u_istrazni_zatvor_/default.aspx</w:t>
        </w:r>
      </w:hyperlink>
    </w:p>
    <w:p w:rsidR="00290A8E" w:rsidRDefault="001D0045" w:rsidP="0070557A">
      <w:pPr>
        <w:pStyle w:val="Naslov4"/>
        <w:spacing w:before="240" w:beforeAutospacing="0" w:line="276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Očekujući odgovor u vremenu predviđenom Zakonom… srdačno vas pozdravljamo.</w:t>
      </w:r>
    </w:p>
    <w:p w:rsidR="00290A8E" w:rsidRDefault="00290A8E" w:rsidP="0070557A">
      <w:pPr>
        <w:pStyle w:val="Naslov4"/>
        <w:spacing w:before="240" w:beforeAutospacing="0" w:line="276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 poštovanjem</w:t>
      </w:r>
    </w:p>
    <w:p w:rsidR="003E0851" w:rsidRPr="002F762F" w:rsidRDefault="003E0851" w:rsidP="000B4A34">
      <w:pPr>
        <w:shd w:val="clear" w:color="auto" w:fill="FFFFFF"/>
        <w:spacing w:after="0"/>
        <w:textAlignment w:val="top"/>
        <w:rPr>
          <w:rFonts w:ascii="Arial" w:eastAsia="Times New Roman" w:hAnsi="Arial" w:cs="Arial"/>
          <w:sz w:val="20"/>
          <w:szCs w:val="20"/>
          <w:lang w:eastAsia="hr-HR"/>
        </w:rPr>
      </w:pPr>
      <w:r w:rsidRPr="002F762F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2F762F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2F762F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2F762F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2F762F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2F762F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2F762F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2F762F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2F762F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2F762F">
        <w:rPr>
          <w:rFonts w:ascii="Arial" w:eastAsia="Times New Roman" w:hAnsi="Arial" w:cs="Arial"/>
          <w:sz w:val="20"/>
          <w:szCs w:val="20"/>
          <w:lang w:eastAsia="hr-HR"/>
        </w:rPr>
        <w:tab/>
        <w:t>Uredn</w:t>
      </w:r>
      <w:r w:rsidR="001D0045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2F762F">
        <w:rPr>
          <w:rFonts w:ascii="Arial" w:eastAsia="Times New Roman" w:hAnsi="Arial" w:cs="Arial"/>
          <w:sz w:val="20"/>
          <w:szCs w:val="20"/>
          <w:lang w:eastAsia="hr-HR"/>
        </w:rPr>
        <w:t>k:</w:t>
      </w:r>
    </w:p>
    <w:p w:rsidR="003E0851" w:rsidRPr="002F762F" w:rsidRDefault="003E0851" w:rsidP="000B4A34">
      <w:pPr>
        <w:shd w:val="clear" w:color="auto" w:fill="FFFFFF"/>
        <w:spacing w:after="0"/>
        <w:textAlignment w:val="top"/>
        <w:rPr>
          <w:rFonts w:ascii="Arial" w:eastAsia="Times New Roman" w:hAnsi="Arial" w:cs="Arial"/>
          <w:sz w:val="20"/>
          <w:szCs w:val="20"/>
          <w:lang w:eastAsia="hr-HR"/>
        </w:rPr>
      </w:pPr>
      <w:r w:rsidRPr="002F762F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2F762F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2F762F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2F762F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2F762F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2F762F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2F762F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2F762F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2F762F">
        <w:rPr>
          <w:rFonts w:ascii="Arial" w:eastAsia="Times New Roman" w:hAnsi="Arial" w:cs="Arial"/>
          <w:sz w:val="20"/>
          <w:szCs w:val="20"/>
          <w:lang w:eastAsia="hr-HR"/>
        </w:rPr>
        <w:tab/>
        <w:t xml:space="preserve">      </w:t>
      </w:r>
      <w:r w:rsidR="00290A8E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2F762F">
        <w:rPr>
          <w:rFonts w:ascii="Arial" w:eastAsia="Times New Roman" w:hAnsi="Arial" w:cs="Arial"/>
          <w:sz w:val="20"/>
          <w:szCs w:val="20"/>
          <w:lang w:eastAsia="hr-HR"/>
        </w:rPr>
        <w:t xml:space="preserve">  Jerko Zovak</w:t>
      </w:r>
    </w:p>
    <w:p w:rsidR="00327055" w:rsidRPr="002F762F" w:rsidRDefault="00327055" w:rsidP="000B4A34">
      <w:pPr>
        <w:shd w:val="clear" w:color="auto" w:fill="FFFFFF"/>
        <w:spacing w:after="0"/>
        <w:textAlignment w:val="top"/>
        <w:rPr>
          <w:rFonts w:ascii="Arial" w:eastAsia="Times New Roman" w:hAnsi="Arial" w:cs="Arial"/>
          <w:sz w:val="20"/>
          <w:szCs w:val="20"/>
          <w:lang w:eastAsia="hr-HR"/>
        </w:rPr>
      </w:pPr>
    </w:p>
    <w:p w:rsidR="00BD21D7" w:rsidRPr="002F762F" w:rsidRDefault="00BD21D7" w:rsidP="000B4A34">
      <w:pPr>
        <w:shd w:val="clear" w:color="auto" w:fill="FFFFFF"/>
        <w:spacing w:after="0"/>
        <w:textAlignment w:val="top"/>
        <w:rPr>
          <w:rFonts w:ascii="Arial" w:eastAsia="Times New Roman" w:hAnsi="Arial" w:cs="Arial"/>
          <w:sz w:val="20"/>
          <w:szCs w:val="20"/>
          <w:lang w:eastAsia="hr-HR"/>
        </w:rPr>
      </w:pPr>
    </w:p>
    <w:p w:rsidR="00E31932" w:rsidRPr="00BD67A4" w:rsidRDefault="00D44F03" w:rsidP="000B4A34">
      <w:pPr>
        <w:shd w:val="clear" w:color="auto" w:fill="FFFFFF"/>
        <w:spacing w:after="0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sectPr w:rsidR="00E31932" w:rsidRPr="00BD67A4" w:rsidSect="002A2449">
      <w:headerReference w:type="default" r:id="rId8"/>
      <w:footerReference w:type="default" r:id="rId9"/>
      <w:pgSz w:w="11906" w:h="16838" w:code="9"/>
      <w:pgMar w:top="1134" w:right="1134" w:bottom="1134" w:left="1134" w:header="851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361" w:rsidRDefault="00E47361" w:rsidP="00D224F1">
      <w:pPr>
        <w:spacing w:after="0" w:line="240" w:lineRule="auto"/>
      </w:pPr>
      <w:r>
        <w:separator/>
      </w:r>
    </w:p>
  </w:endnote>
  <w:endnote w:type="continuationSeparator" w:id="1">
    <w:p w:rsidR="00E47361" w:rsidRDefault="00E47361" w:rsidP="00D2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F32" w:rsidRDefault="005B4247" w:rsidP="00384F32">
    <w:pPr>
      <w:pStyle w:val="Podnoje"/>
      <w:jc w:val="center"/>
      <w:rPr>
        <w:rFonts w:ascii="Arial Narrow" w:hAnsi="Arial Narrow"/>
        <w:color w:val="595959"/>
        <w:sz w:val="19"/>
        <w:szCs w:val="19"/>
      </w:rPr>
    </w:pPr>
    <w:r w:rsidRPr="0024558F">
      <w:rPr>
        <w:rFonts w:ascii="Arial Narrow" w:hAnsi="Arial Narrow"/>
        <w:b/>
        <w:color w:val="595959"/>
        <w:sz w:val="19"/>
        <w:szCs w:val="19"/>
      </w:rPr>
      <w:t>Udruga za promicanje lokalne uprave i samouprave</w:t>
    </w:r>
    <w:r>
      <w:rPr>
        <w:rFonts w:ascii="Arial Narrow" w:hAnsi="Arial Narrow"/>
        <w:b/>
        <w:color w:val="595959"/>
        <w:sz w:val="19"/>
        <w:szCs w:val="19"/>
      </w:rPr>
      <w:t xml:space="preserve"> - PLUS,</w:t>
    </w:r>
  </w:p>
  <w:p w:rsidR="0030350C" w:rsidRPr="0024558F" w:rsidRDefault="005B4247" w:rsidP="00384F32">
    <w:pPr>
      <w:pStyle w:val="Podnoje"/>
      <w:jc w:val="center"/>
      <w:rPr>
        <w:rFonts w:ascii="Arial Narrow" w:hAnsi="Arial Narrow"/>
        <w:color w:val="595959"/>
        <w:sz w:val="19"/>
        <w:szCs w:val="19"/>
      </w:rPr>
    </w:pPr>
    <w:r w:rsidRPr="0024558F">
      <w:rPr>
        <w:rFonts w:ascii="Arial Narrow" w:hAnsi="Arial Narrow"/>
        <w:color w:val="595959"/>
        <w:sz w:val="19"/>
        <w:szCs w:val="19"/>
      </w:rPr>
      <w:t>HR-35105 Slavonski Brod, Kotlić 29, Tel/fax: + 385 (0)35 466 061</w:t>
    </w:r>
  </w:p>
  <w:p w:rsidR="0030350C" w:rsidRPr="0024558F" w:rsidRDefault="005B4247" w:rsidP="00384F32">
    <w:pPr>
      <w:pStyle w:val="Podnoje"/>
      <w:jc w:val="center"/>
      <w:rPr>
        <w:rFonts w:ascii="Arial Narrow" w:hAnsi="Arial Narrow"/>
        <w:color w:val="595959"/>
        <w:sz w:val="19"/>
        <w:szCs w:val="19"/>
      </w:rPr>
    </w:pPr>
    <w:r w:rsidRPr="0024558F">
      <w:rPr>
        <w:rFonts w:ascii="Arial Narrow" w:hAnsi="Arial Narrow"/>
        <w:color w:val="595959"/>
        <w:sz w:val="19"/>
        <w:szCs w:val="19"/>
      </w:rPr>
      <w:t xml:space="preserve">e-mail: </w:t>
    </w:r>
    <w:r w:rsidRPr="00677F32">
      <w:rPr>
        <w:rFonts w:ascii="Arial Narrow" w:hAnsi="Arial Narrow"/>
        <w:color w:val="595959"/>
        <w:sz w:val="19"/>
        <w:szCs w:val="19"/>
      </w:rPr>
      <w:t>sbplus@sbplus.hr</w:t>
    </w:r>
    <w:r>
      <w:rPr>
        <w:rFonts w:ascii="Arial Narrow" w:hAnsi="Arial Narrow"/>
        <w:color w:val="595959"/>
        <w:sz w:val="19"/>
        <w:szCs w:val="19"/>
      </w:rPr>
      <w:t xml:space="preserve">, </w:t>
    </w:r>
    <w:r w:rsidRPr="0024558F">
      <w:rPr>
        <w:rFonts w:ascii="Arial Narrow" w:hAnsi="Arial Narrow"/>
        <w:color w:val="595959"/>
        <w:sz w:val="19"/>
        <w:szCs w:val="19"/>
      </w:rPr>
      <w:t>OIB: 69708791024, Ž.R.: 2340009–1110444985 PBZ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361" w:rsidRDefault="00E47361" w:rsidP="00D224F1">
      <w:pPr>
        <w:spacing w:after="0" w:line="240" w:lineRule="auto"/>
      </w:pPr>
      <w:r>
        <w:separator/>
      </w:r>
    </w:p>
  </w:footnote>
  <w:footnote w:type="continuationSeparator" w:id="1">
    <w:p w:rsidR="00E47361" w:rsidRDefault="00E47361" w:rsidP="00D22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50C" w:rsidRPr="003B1D76" w:rsidRDefault="003B1EF7" w:rsidP="002A2449">
    <w:pPr>
      <w:pStyle w:val="Zaglavlje"/>
      <w:rPr>
        <w:rFonts w:ascii="Arial Narrow" w:hAnsi="Arial Narrow"/>
        <w:b/>
        <w:color w:val="595959"/>
        <w:sz w:val="20"/>
        <w:szCs w:val="20"/>
      </w:rPr>
    </w:pPr>
    <w:r w:rsidRPr="003B1EF7">
      <w:rPr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70.05pt;margin-top:-9.45pt;width:121.25pt;height:42.65pt;z-index:251660288">
          <v:imagedata r:id="rId1" o:title="memo_plus"/>
          <w10:wrap type="square"/>
        </v:shape>
      </w:pict>
    </w:r>
    <w:r w:rsidR="005B4247" w:rsidRPr="003B1D76">
      <w:rPr>
        <w:rFonts w:ascii="Arial Narrow" w:hAnsi="Arial Narrow"/>
        <w:b/>
        <w:color w:val="595959"/>
        <w:sz w:val="20"/>
        <w:szCs w:val="20"/>
      </w:rPr>
      <w:t>NEWS PORTAL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99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B4247"/>
    <w:rsid w:val="000020E5"/>
    <w:rsid w:val="00030E28"/>
    <w:rsid w:val="000329B1"/>
    <w:rsid w:val="00040683"/>
    <w:rsid w:val="000520A1"/>
    <w:rsid w:val="000671E4"/>
    <w:rsid w:val="00083CE9"/>
    <w:rsid w:val="00096F9D"/>
    <w:rsid w:val="000B1F38"/>
    <w:rsid w:val="000B4A34"/>
    <w:rsid w:val="000E21DF"/>
    <w:rsid w:val="00123130"/>
    <w:rsid w:val="00130CA0"/>
    <w:rsid w:val="00151E35"/>
    <w:rsid w:val="00186E23"/>
    <w:rsid w:val="001C41C5"/>
    <w:rsid w:val="001D0045"/>
    <w:rsid w:val="001D1E86"/>
    <w:rsid w:val="001D4C9E"/>
    <w:rsid w:val="00222A2F"/>
    <w:rsid w:val="00290A8E"/>
    <w:rsid w:val="002A1892"/>
    <w:rsid w:val="002F408A"/>
    <w:rsid w:val="002F762F"/>
    <w:rsid w:val="00327055"/>
    <w:rsid w:val="00377C51"/>
    <w:rsid w:val="00383223"/>
    <w:rsid w:val="003B1EF7"/>
    <w:rsid w:val="003E0851"/>
    <w:rsid w:val="003E181F"/>
    <w:rsid w:val="003E61E4"/>
    <w:rsid w:val="003F7F7E"/>
    <w:rsid w:val="0042687A"/>
    <w:rsid w:val="0052256F"/>
    <w:rsid w:val="00543B3B"/>
    <w:rsid w:val="00544D97"/>
    <w:rsid w:val="00562650"/>
    <w:rsid w:val="005762D7"/>
    <w:rsid w:val="005840B2"/>
    <w:rsid w:val="005B406D"/>
    <w:rsid w:val="005B4247"/>
    <w:rsid w:val="005C12AC"/>
    <w:rsid w:val="005C55B9"/>
    <w:rsid w:val="005F40CE"/>
    <w:rsid w:val="005F4F37"/>
    <w:rsid w:val="005F7C7D"/>
    <w:rsid w:val="00624338"/>
    <w:rsid w:val="006738CB"/>
    <w:rsid w:val="006B5E7E"/>
    <w:rsid w:val="006C55A3"/>
    <w:rsid w:val="006E359F"/>
    <w:rsid w:val="006E4523"/>
    <w:rsid w:val="006E694A"/>
    <w:rsid w:val="006F48BE"/>
    <w:rsid w:val="0070557A"/>
    <w:rsid w:val="007135DC"/>
    <w:rsid w:val="0074026A"/>
    <w:rsid w:val="00752E25"/>
    <w:rsid w:val="007579A7"/>
    <w:rsid w:val="00776E3E"/>
    <w:rsid w:val="00797EB7"/>
    <w:rsid w:val="007D6DE4"/>
    <w:rsid w:val="007E26B4"/>
    <w:rsid w:val="008033DE"/>
    <w:rsid w:val="008547B5"/>
    <w:rsid w:val="00890062"/>
    <w:rsid w:val="00915E71"/>
    <w:rsid w:val="00993F3B"/>
    <w:rsid w:val="009A16CF"/>
    <w:rsid w:val="009C4B92"/>
    <w:rsid w:val="009C6759"/>
    <w:rsid w:val="009C7460"/>
    <w:rsid w:val="00A21C1A"/>
    <w:rsid w:val="00A57EAA"/>
    <w:rsid w:val="00A67800"/>
    <w:rsid w:val="00A90BBF"/>
    <w:rsid w:val="00AB398E"/>
    <w:rsid w:val="00AF5BA8"/>
    <w:rsid w:val="00B43AEC"/>
    <w:rsid w:val="00B615CE"/>
    <w:rsid w:val="00BD21D7"/>
    <w:rsid w:val="00BD67A4"/>
    <w:rsid w:val="00BD768B"/>
    <w:rsid w:val="00C05DD6"/>
    <w:rsid w:val="00C81CC4"/>
    <w:rsid w:val="00CD7740"/>
    <w:rsid w:val="00D07149"/>
    <w:rsid w:val="00D110D5"/>
    <w:rsid w:val="00D136B3"/>
    <w:rsid w:val="00D224F1"/>
    <w:rsid w:val="00D2751B"/>
    <w:rsid w:val="00D437D6"/>
    <w:rsid w:val="00D44F03"/>
    <w:rsid w:val="00DC733D"/>
    <w:rsid w:val="00DF4849"/>
    <w:rsid w:val="00E31932"/>
    <w:rsid w:val="00E47361"/>
    <w:rsid w:val="00E6269A"/>
    <w:rsid w:val="00EB66F9"/>
    <w:rsid w:val="00F50259"/>
    <w:rsid w:val="00F62671"/>
    <w:rsid w:val="00F83D69"/>
    <w:rsid w:val="00FA4E75"/>
    <w:rsid w:val="00FD21E4"/>
    <w:rsid w:val="00FD2356"/>
    <w:rsid w:val="00FE29E0"/>
    <w:rsid w:val="00FE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47"/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055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link w:val="Naslov4Char"/>
    <w:uiPriority w:val="9"/>
    <w:qFormat/>
    <w:rsid w:val="00FE2A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B4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B4247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5B4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B4247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BD768B"/>
    <w:rPr>
      <w:strike w:val="0"/>
      <w:dstrike w:val="0"/>
      <w:color w:val="1077A7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BD768B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29E0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B615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FE2A1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055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DEDED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1721">
                  <w:marLeft w:val="-136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6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DEDED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bplus.hr/brodsko-posavska_zupanija/crna_kronika/svi_osumnjiceni_30_dana_u_istrazni_zatvor_/defaul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plus.hr/opcine/sibinj/gospodarstvo/ostalo/umjesto_gospodarske_-_zona_sumraka_/default.asp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2012-06-29T12:27:00Z</cp:lastPrinted>
  <dcterms:created xsi:type="dcterms:W3CDTF">2012-08-05T21:23:00Z</dcterms:created>
  <dcterms:modified xsi:type="dcterms:W3CDTF">2012-08-05T21:34:00Z</dcterms:modified>
</cp:coreProperties>
</file>